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09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7"/>
        <w:gridCol w:w="3404"/>
        <w:gridCol w:w="3829"/>
      </w:tblGrid>
      <w:tr w:rsidR="001951AF" w:rsidRPr="002C3591" w14:paraId="3768A7A6" w14:textId="77777777" w:rsidTr="001951AF">
        <w:trPr>
          <w:trHeight w:val="2696"/>
          <w:jc w:val="center"/>
        </w:trPr>
        <w:tc>
          <w:tcPr>
            <w:tcW w:w="3686" w:type="dxa"/>
            <w:hideMark/>
          </w:tcPr>
          <w:p w14:paraId="56E3036E" w14:textId="77777777" w:rsidR="001951AF" w:rsidRPr="00567607" w:rsidRDefault="001951AF" w:rsidP="00DD0AA0">
            <w:pPr>
              <w:pStyle w:val="a7"/>
              <w:rPr>
                <w:color w:val="auto"/>
              </w:rPr>
            </w:pPr>
            <w:bookmarkStart w:id="0" w:name="_GoBack"/>
            <w:bookmarkEnd w:id="0"/>
            <w:r w:rsidRPr="00567607">
              <w:rPr>
                <w:color w:val="auto"/>
              </w:rPr>
              <w:t>ΠΑΝΕΠΙΣΤΗΜΙΟ ΙΩΑΝΝΙΝΩΝ</w:t>
            </w:r>
          </w:p>
          <w:p w14:paraId="5E078680" w14:textId="77777777" w:rsidR="001951AF" w:rsidRPr="001951AF" w:rsidRDefault="001951AF" w:rsidP="001951AF">
            <w:pPr>
              <w:tabs>
                <w:tab w:val="left" w:pos="6510"/>
              </w:tabs>
              <w:rPr>
                <w:rFonts w:ascii="Palatino Linotype" w:hAnsi="Palatino Linotype"/>
                <w:b/>
                <w:sz w:val="18"/>
                <w:szCs w:val="18"/>
              </w:rPr>
            </w:pPr>
            <w:r w:rsidRPr="001951AF">
              <w:rPr>
                <w:rFonts w:ascii="Palatino Linotype" w:hAnsi="Palatino Linotype"/>
                <w:b/>
                <w:sz w:val="18"/>
                <w:szCs w:val="18"/>
              </w:rPr>
              <w:t>ΜΟΝΑΔΑ ΠΡΟΣΒΑΣΙΜΟΤΗΤΑΣ ΚΑΙ ΚΟΙΝΩΝΙΚΗΣ ΣΤΗΡΙΞΗΣ ΦΟΙΤΗΤΩΝ</w:t>
            </w:r>
          </w:p>
          <w:p w14:paraId="61BFB9C9" w14:textId="77777777" w:rsidR="001951AF" w:rsidRPr="001951AF" w:rsidRDefault="001951AF" w:rsidP="001951AF">
            <w:pPr>
              <w:tabs>
                <w:tab w:val="left" w:pos="6510"/>
              </w:tabs>
              <w:rPr>
                <w:rFonts w:ascii="Palatino Linotype" w:hAnsi="Palatino Linotype"/>
                <w:sz w:val="18"/>
                <w:szCs w:val="18"/>
              </w:rPr>
            </w:pPr>
            <w:r w:rsidRPr="001951AF">
              <w:rPr>
                <w:rFonts w:ascii="Palatino Linotype" w:hAnsi="Palatino Linotype"/>
                <w:sz w:val="18"/>
                <w:szCs w:val="18"/>
              </w:rPr>
              <w:t>ΠΑΝΕΠΙΣΤΗΜΙΟΥ ΙΩΑΝΝΙΝΩΝ</w:t>
            </w:r>
          </w:p>
          <w:p w14:paraId="13473355" w14:textId="77777777" w:rsidR="001951AF" w:rsidRPr="001951AF" w:rsidRDefault="001951AF" w:rsidP="001951AF">
            <w:pPr>
              <w:tabs>
                <w:tab w:val="left" w:pos="6510"/>
              </w:tabs>
              <w:rPr>
                <w:rFonts w:ascii="Palatino Linotype" w:hAnsi="Palatino Linotype"/>
                <w:sz w:val="18"/>
                <w:szCs w:val="18"/>
              </w:rPr>
            </w:pPr>
            <w:r w:rsidRPr="001951AF">
              <w:rPr>
                <w:rFonts w:ascii="Palatino Linotype" w:hAnsi="Palatino Linotype"/>
                <w:sz w:val="18"/>
                <w:szCs w:val="18"/>
              </w:rPr>
              <w:t>ΠΑΝΕΠΙΣΤΗΜΙΟΥΠΟΛΗ ΙΩΑΝΝΙΝΩΝ</w:t>
            </w:r>
          </w:p>
          <w:p w14:paraId="2D88F928" w14:textId="77777777" w:rsidR="001951AF" w:rsidRPr="001951AF" w:rsidRDefault="001951AF" w:rsidP="001951AF">
            <w:pPr>
              <w:tabs>
                <w:tab w:val="left" w:pos="6510"/>
              </w:tabs>
              <w:rPr>
                <w:rFonts w:ascii="Palatino Linotype" w:hAnsi="Palatino Linotype"/>
                <w:sz w:val="18"/>
                <w:szCs w:val="18"/>
              </w:rPr>
            </w:pPr>
            <w:r w:rsidRPr="001951AF">
              <w:rPr>
                <w:rFonts w:ascii="Palatino Linotype" w:hAnsi="Palatino Linotype"/>
                <w:sz w:val="18"/>
                <w:szCs w:val="18"/>
              </w:rPr>
              <w:t>ΚΤΗΡΙΟ ΒΙΒΛΙΟΘΗΚΗΣ (1</w:t>
            </w:r>
            <w:r w:rsidRPr="001951AF">
              <w:rPr>
                <w:rFonts w:ascii="Palatino Linotype" w:hAnsi="Palatino Linotype"/>
                <w:sz w:val="18"/>
                <w:szCs w:val="18"/>
                <w:vertAlign w:val="superscript"/>
              </w:rPr>
              <w:t>ος</w:t>
            </w:r>
            <w:r w:rsidRPr="001951AF">
              <w:rPr>
                <w:rFonts w:ascii="Palatino Linotype" w:hAnsi="Palatino Linotype"/>
                <w:sz w:val="18"/>
                <w:szCs w:val="18"/>
              </w:rPr>
              <w:t xml:space="preserve"> ΟΡΟΦΟΣ)</w:t>
            </w:r>
          </w:p>
          <w:p w14:paraId="7ACB2CA0" w14:textId="77777777" w:rsidR="001951AF" w:rsidRPr="001951AF" w:rsidRDefault="001951AF" w:rsidP="001951AF">
            <w:pPr>
              <w:tabs>
                <w:tab w:val="left" w:pos="6510"/>
              </w:tabs>
              <w:rPr>
                <w:rFonts w:ascii="Palatino Linotype" w:hAnsi="Palatino Linotype"/>
                <w:sz w:val="18"/>
                <w:szCs w:val="18"/>
              </w:rPr>
            </w:pPr>
            <w:r w:rsidRPr="001951AF">
              <w:rPr>
                <w:rFonts w:ascii="Palatino Linotype" w:hAnsi="Palatino Linotype"/>
                <w:sz w:val="18"/>
                <w:szCs w:val="18"/>
              </w:rPr>
              <w:t xml:space="preserve">45110 </w:t>
            </w:r>
          </w:p>
          <w:p w14:paraId="5F7BDFB3" w14:textId="77777777" w:rsidR="001951AF" w:rsidRPr="001951AF" w:rsidRDefault="001951AF" w:rsidP="001951AF">
            <w:pPr>
              <w:tabs>
                <w:tab w:val="left" w:pos="6510"/>
              </w:tabs>
              <w:rPr>
                <w:rFonts w:ascii="Palatino Linotype" w:hAnsi="Palatino Linotype"/>
                <w:sz w:val="18"/>
                <w:szCs w:val="18"/>
              </w:rPr>
            </w:pPr>
            <w:r w:rsidRPr="001951AF">
              <w:rPr>
                <w:rFonts w:ascii="Palatino Linotype" w:hAnsi="Palatino Linotype"/>
                <w:sz w:val="18"/>
                <w:szCs w:val="18"/>
              </w:rPr>
              <w:t>ΙΩΑΝΝΙΝΑ</w:t>
            </w:r>
          </w:p>
          <w:p w14:paraId="2E41AD52" w14:textId="77777777" w:rsidR="001951AF" w:rsidRPr="001951AF" w:rsidRDefault="001951AF" w:rsidP="001951AF">
            <w:pPr>
              <w:tabs>
                <w:tab w:val="left" w:pos="6510"/>
              </w:tabs>
              <w:rPr>
                <w:rFonts w:ascii="Palatino Linotype" w:hAnsi="Palatino Linotype"/>
                <w:sz w:val="18"/>
                <w:szCs w:val="18"/>
              </w:rPr>
            </w:pPr>
            <w:r w:rsidRPr="001951AF">
              <w:rPr>
                <w:rFonts w:ascii="Palatino Linotype" w:hAnsi="Palatino Linotype"/>
                <w:sz w:val="18"/>
                <w:szCs w:val="18"/>
              </w:rPr>
              <w:t>Τηλ. 2651005950/5979/5094</w:t>
            </w:r>
          </w:p>
          <w:p w14:paraId="28A2EDB8" w14:textId="77777777" w:rsidR="001951AF" w:rsidRPr="001951AF" w:rsidRDefault="001951AF" w:rsidP="001951AF">
            <w:pPr>
              <w:tabs>
                <w:tab w:val="left" w:pos="6510"/>
              </w:tabs>
              <w:rPr>
                <w:rFonts w:ascii="Palatino Linotype" w:hAnsi="Palatino Linotype"/>
                <w:sz w:val="18"/>
                <w:szCs w:val="18"/>
              </w:rPr>
            </w:pPr>
            <w:r w:rsidRPr="001951AF">
              <w:rPr>
                <w:rFonts w:ascii="Palatino Linotype" w:hAnsi="Palatino Linotype"/>
                <w:sz w:val="18"/>
                <w:szCs w:val="18"/>
                <w:lang w:val="en-US"/>
              </w:rPr>
              <w:t>E</w:t>
            </w:r>
            <w:r w:rsidRPr="001951AF">
              <w:rPr>
                <w:rFonts w:ascii="Palatino Linotype" w:hAnsi="Palatino Linotype"/>
                <w:sz w:val="18"/>
                <w:szCs w:val="18"/>
              </w:rPr>
              <w:t xml:space="preserve"> </w:t>
            </w:r>
            <w:r w:rsidRPr="001951AF">
              <w:rPr>
                <w:rFonts w:ascii="Palatino Linotype" w:hAnsi="Palatino Linotype"/>
                <w:sz w:val="18"/>
                <w:szCs w:val="18"/>
                <w:lang w:val="en-US"/>
              </w:rPr>
              <w:t>mail</w:t>
            </w:r>
            <w:r w:rsidRPr="001951AF">
              <w:rPr>
                <w:rFonts w:ascii="Palatino Linotype" w:hAnsi="Palatino Linotype"/>
                <w:sz w:val="18"/>
                <w:szCs w:val="18"/>
              </w:rPr>
              <w:t xml:space="preserve"> </w:t>
            </w:r>
            <w:hyperlink r:id="rId7" w:tgtFrame="_blank" w:history="1">
              <w:r w:rsidRPr="001951AF">
                <w:rPr>
                  <w:rFonts w:ascii="Palatino Linotype" w:hAnsi="Palatino Linotype"/>
                  <w:color w:val="0000FF"/>
                  <w:sz w:val="18"/>
                  <w:szCs w:val="18"/>
                  <w:u w:val="single"/>
                  <w:lang w:val="en-US"/>
                </w:rPr>
                <w:t>uoisds</w:t>
              </w:r>
              <w:r w:rsidRPr="001951AF">
                <w:rPr>
                  <w:rFonts w:ascii="Palatino Linotype" w:hAnsi="Palatino Linotype"/>
                  <w:color w:val="0000FF"/>
                  <w:sz w:val="18"/>
                  <w:szCs w:val="18"/>
                  <w:u w:val="single"/>
                </w:rPr>
                <w:t>@</w:t>
              </w:r>
              <w:r w:rsidRPr="001951AF">
                <w:rPr>
                  <w:rFonts w:ascii="Palatino Linotype" w:hAnsi="Palatino Linotype"/>
                  <w:color w:val="0000FF"/>
                  <w:sz w:val="18"/>
                  <w:szCs w:val="18"/>
                  <w:u w:val="single"/>
                  <w:lang w:val="en-US"/>
                </w:rPr>
                <w:t>uoi</w:t>
              </w:r>
              <w:r w:rsidRPr="001951AF">
                <w:rPr>
                  <w:rFonts w:ascii="Palatino Linotype" w:hAnsi="Palatino Linotype"/>
                  <w:color w:val="0000FF"/>
                  <w:sz w:val="18"/>
                  <w:szCs w:val="18"/>
                  <w:u w:val="single"/>
                </w:rPr>
                <w:t>.</w:t>
              </w:r>
              <w:r w:rsidRPr="001951AF">
                <w:rPr>
                  <w:rFonts w:ascii="Palatino Linotype" w:hAnsi="Palatino Linotype"/>
                  <w:color w:val="0000FF"/>
                  <w:sz w:val="18"/>
                  <w:szCs w:val="18"/>
                  <w:u w:val="single"/>
                  <w:lang w:val="en-US"/>
                </w:rPr>
                <w:t>gr</w:t>
              </w:r>
            </w:hyperlink>
          </w:p>
        </w:tc>
        <w:tc>
          <w:tcPr>
            <w:tcW w:w="3402" w:type="dxa"/>
            <w:hideMark/>
          </w:tcPr>
          <w:p w14:paraId="0D8677E6" w14:textId="77777777" w:rsidR="001951AF" w:rsidRPr="001951AF" w:rsidRDefault="000C4EC1" w:rsidP="001951AF">
            <w:pPr>
              <w:tabs>
                <w:tab w:val="left" w:pos="6510"/>
              </w:tabs>
              <w:jc w:val="right"/>
              <w:rPr>
                <w:rFonts w:ascii="Palatino Linotype" w:hAnsi="Palatino Linotype"/>
                <w:sz w:val="18"/>
                <w:szCs w:val="18"/>
              </w:rPr>
            </w:pPr>
            <w:r>
              <w:rPr>
                <w:rFonts w:ascii="Palatino Linotype" w:hAnsi="Palatino Linotype"/>
                <w:noProof/>
                <w:sz w:val="18"/>
                <w:szCs w:val="18"/>
              </w:rPr>
              <w:drawing>
                <wp:inline distT="0" distB="0" distL="0" distR="0" wp14:anchorId="1E625ED1" wp14:editId="3EDC48D9">
                  <wp:extent cx="2600325" cy="1838519"/>
                  <wp:effectExtent l="0" t="0" r="0" b="0"/>
                  <wp:docPr id="3" name="Εικόνα 3" descr="C:\Users\AMELIB2\Desktop\LOGO\MD GRAPHIC DESIGN STUDIO_MONADA EKO_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ELIB2\Desktop\LOGO\MD GRAPHIC DESIGN STUDIO_MONADA EKO_LOGO 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4108" cy="1841194"/>
                          </a:xfrm>
                          <a:prstGeom prst="rect">
                            <a:avLst/>
                          </a:prstGeom>
                          <a:noFill/>
                          <a:ln>
                            <a:noFill/>
                          </a:ln>
                        </pic:spPr>
                      </pic:pic>
                    </a:graphicData>
                  </a:graphic>
                </wp:inline>
              </w:drawing>
            </w:r>
          </w:p>
        </w:tc>
        <w:tc>
          <w:tcPr>
            <w:tcW w:w="3827" w:type="dxa"/>
            <w:hideMark/>
          </w:tcPr>
          <w:p w14:paraId="7AB2740A" w14:textId="77777777" w:rsidR="001951AF" w:rsidRPr="001951AF" w:rsidRDefault="001951AF" w:rsidP="001951AF">
            <w:pPr>
              <w:tabs>
                <w:tab w:val="left" w:pos="6510"/>
              </w:tabs>
              <w:jc w:val="right"/>
              <w:rPr>
                <w:rFonts w:ascii="Palatino Linotype" w:hAnsi="Palatino Linotype"/>
                <w:sz w:val="18"/>
                <w:szCs w:val="18"/>
                <w:lang w:val="en-US"/>
              </w:rPr>
            </w:pPr>
            <w:r w:rsidRPr="001951AF">
              <w:rPr>
                <w:rFonts w:ascii="Palatino Linotype" w:hAnsi="Palatino Linotype"/>
                <w:sz w:val="18"/>
                <w:szCs w:val="18"/>
                <w:lang w:val="en-US"/>
              </w:rPr>
              <w:t>UNIVERSITY OF IOANNINA</w:t>
            </w:r>
          </w:p>
          <w:p w14:paraId="2B1A9A65" w14:textId="77777777" w:rsidR="001951AF" w:rsidRPr="001951AF" w:rsidRDefault="001951AF" w:rsidP="001951AF">
            <w:pPr>
              <w:tabs>
                <w:tab w:val="left" w:pos="6510"/>
              </w:tabs>
              <w:jc w:val="right"/>
              <w:rPr>
                <w:rFonts w:ascii="Palatino Linotype" w:hAnsi="Palatino Linotype"/>
                <w:b/>
                <w:sz w:val="18"/>
                <w:szCs w:val="18"/>
                <w:lang w:val="en-US"/>
              </w:rPr>
            </w:pPr>
            <w:r w:rsidRPr="001951AF">
              <w:rPr>
                <w:rFonts w:ascii="Palatino Linotype" w:hAnsi="Palatino Linotype"/>
                <w:b/>
                <w:sz w:val="18"/>
                <w:szCs w:val="18"/>
                <w:lang w:val="en-US"/>
              </w:rPr>
              <w:t>STUDENT DISABILITY SERVICES</w:t>
            </w:r>
          </w:p>
          <w:p w14:paraId="36A1EAC9" w14:textId="77777777" w:rsidR="001951AF" w:rsidRPr="001951AF" w:rsidRDefault="001951AF" w:rsidP="001951AF">
            <w:pPr>
              <w:tabs>
                <w:tab w:val="left" w:pos="6510"/>
              </w:tabs>
              <w:jc w:val="right"/>
              <w:rPr>
                <w:rFonts w:ascii="Palatino Linotype" w:hAnsi="Palatino Linotype"/>
                <w:sz w:val="18"/>
                <w:szCs w:val="18"/>
                <w:lang w:val="en-US"/>
              </w:rPr>
            </w:pPr>
            <w:r w:rsidRPr="001951AF">
              <w:rPr>
                <w:rFonts w:ascii="Palatino Linotype" w:hAnsi="Palatino Linotype"/>
                <w:sz w:val="18"/>
                <w:szCs w:val="18"/>
                <w:lang w:val="en-US"/>
              </w:rPr>
              <w:t>UNIVERSITY CAMPUS</w:t>
            </w:r>
          </w:p>
          <w:p w14:paraId="7CB8EF8A" w14:textId="77777777" w:rsidR="001951AF" w:rsidRPr="001951AF" w:rsidRDefault="001951AF" w:rsidP="001951AF">
            <w:pPr>
              <w:tabs>
                <w:tab w:val="left" w:pos="6510"/>
              </w:tabs>
              <w:jc w:val="right"/>
              <w:rPr>
                <w:rFonts w:ascii="Palatino Linotype" w:hAnsi="Palatino Linotype"/>
                <w:sz w:val="18"/>
                <w:szCs w:val="18"/>
                <w:lang w:val="en-US"/>
              </w:rPr>
            </w:pPr>
            <w:r w:rsidRPr="001951AF">
              <w:rPr>
                <w:rFonts w:ascii="Palatino Linotype" w:hAnsi="Palatino Linotype"/>
                <w:sz w:val="18"/>
                <w:szCs w:val="18"/>
                <w:lang w:val="en-US"/>
              </w:rPr>
              <w:t xml:space="preserve">UNIVERSITY LIBRARY BUILDING </w:t>
            </w:r>
          </w:p>
          <w:p w14:paraId="5DCA8F1F" w14:textId="77777777" w:rsidR="001951AF" w:rsidRPr="001951AF" w:rsidRDefault="001951AF" w:rsidP="001951AF">
            <w:pPr>
              <w:tabs>
                <w:tab w:val="left" w:pos="6510"/>
              </w:tabs>
              <w:jc w:val="right"/>
              <w:rPr>
                <w:rFonts w:ascii="Palatino Linotype" w:hAnsi="Palatino Linotype"/>
                <w:sz w:val="18"/>
                <w:szCs w:val="18"/>
                <w:lang w:val="en-US"/>
              </w:rPr>
            </w:pPr>
            <w:r w:rsidRPr="001951AF">
              <w:rPr>
                <w:rFonts w:ascii="Palatino Linotype" w:hAnsi="Palatino Linotype"/>
                <w:sz w:val="18"/>
                <w:szCs w:val="18"/>
                <w:lang w:val="en-US"/>
              </w:rPr>
              <w:t>(1</w:t>
            </w:r>
            <w:r w:rsidRPr="001951AF">
              <w:rPr>
                <w:rFonts w:ascii="Palatino Linotype" w:hAnsi="Palatino Linotype"/>
                <w:sz w:val="18"/>
                <w:szCs w:val="18"/>
                <w:vertAlign w:val="superscript"/>
                <w:lang w:val="en-US"/>
              </w:rPr>
              <w:t>ST</w:t>
            </w:r>
            <w:r w:rsidRPr="001951AF">
              <w:rPr>
                <w:rFonts w:ascii="Palatino Linotype" w:hAnsi="Palatino Linotype"/>
                <w:sz w:val="18"/>
                <w:szCs w:val="18"/>
                <w:lang w:val="en-US"/>
              </w:rPr>
              <w:t xml:space="preserve"> FLOOR)</w:t>
            </w:r>
          </w:p>
          <w:p w14:paraId="3EE17A32" w14:textId="77777777" w:rsidR="001951AF" w:rsidRPr="001951AF" w:rsidRDefault="001951AF" w:rsidP="001951AF">
            <w:pPr>
              <w:tabs>
                <w:tab w:val="left" w:pos="6510"/>
              </w:tabs>
              <w:jc w:val="right"/>
              <w:rPr>
                <w:rFonts w:ascii="Palatino Linotype" w:hAnsi="Palatino Linotype"/>
                <w:sz w:val="18"/>
                <w:szCs w:val="18"/>
                <w:lang w:val="en-US"/>
              </w:rPr>
            </w:pPr>
            <w:r w:rsidRPr="001951AF">
              <w:rPr>
                <w:rFonts w:ascii="Palatino Linotype" w:hAnsi="Palatino Linotype"/>
                <w:sz w:val="18"/>
                <w:szCs w:val="18"/>
                <w:lang w:val="en-US"/>
              </w:rPr>
              <w:t xml:space="preserve">GR 45110 </w:t>
            </w:r>
          </w:p>
          <w:p w14:paraId="6B199326" w14:textId="77777777" w:rsidR="001951AF" w:rsidRPr="001951AF" w:rsidRDefault="001951AF" w:rsidP="001951AF">
            <w:pPr>
              <w:tabs>
                <w:tab w:val="left" w:pos="6510"/>
              </w:tabs>
              <w:jc w:val="right"/>
              <w:rPr>
                <w:rFonts w:ascii="Palatino Linotype" w:hAnsi="Palatino Linotype"/>
                <w:sz w:val="18"/>
                <w:szCs w:val="18"/>
                <w:lang w:val="en-US"/>
              </w:rPr>
            </w:pPr>
            <w:r w:rsidRPr="001951AF">
              <w:rPr>
                <w:rFonts w:ascii="Palatino Linotype" w:hAnsi="Palatino Linotype"/>
                <w:sz w:val="18"/>
                <w:szCs w:val="18"/>
                <w:lang w:val="en-US"/>
              </w:rPr>
              <w:t>IOANNINA GREECE</w:t>
            </w:r>
          </w:p>
          <w:p w14:paraId="4F2F017B" w14:textId="77777777" w:rsidR="001951AF" w:rsidRPr="001951AF" w:rsidRDefault="001951AF" w:rsidP="001951AF">
            <w:pPr>
              <w:tabs>
                <w:tab w:val="left" w:pos="6510"/>
              </w:tabs>
              <w:jc w:val="right"/>
              <w:rPr>
                <w:rFonts w:ascii="Palatino Linotype" w:hAnsi="Palatino Linotype"/>
                <w:sz w:val="18"/>
                <w:szCs w:val="18"/>
                <w:lang w:val="en-US"/>
              </w:rPr>
            </w:pPr>
            <w:r w:rsidRPr="001951AF">
              <w:rPr>
                <w:rFonts w:ascii="Palatino Linotype" w:hAnsi="Palatino Linotype"/>
                <w:sz w:val="18"/>
                <w:szCs w:val="18"/>
                <w:lang w:val="en-US"/>
              </w:rPr>
              <w:t>Tel. +302651005950/5979/5094</w:t>
            </w:r>
          </w:p>
          <w:p w14:paraId="59589C15" w14:textId="77777777" w:rsidR="001951AF" w:rsidRPr="001951AF" w:rsidRDefault="001951AF" w:rsidP="001951AF">
            <w:pPr>
              <w:tabs>
                <w:tab w:val="left" w:pos="6510"/>
              </w:tabs>
              <w:jc w:val="right"/>
              <w:rPr>
                <w:rFonts w:ascii="Palatino Linotype" w:hAnsi="Palatino Linotype"/>
                <w:sz w:val="18"/>
                <w:szCs w:val="18"/>
                <w:lang w:val="en-US"/>
              </w:rPr>
            </w:pPr>
            <w:r w:rsidRPr="001951AF">
              <w:rPr>
                <w:rFonts w:ascii="Palatino Linotype" w:hAnsi="Palatino Linotype"/>
                <w:sz w:val="18"/>
                <w:szCs w:val="18"/>
                <w:lang w:val="en-US"/>
              </w:rPr>
              <w:t xml:space="preserve">E mail </w:t>
            </w:r>
            <w:hyperlink r:id="rId9" w:tgtFrame="_blank" w:history="1">
              <w:r w:rsidRPr="001951AF">
                <w:rPr>
                  <w:rFonts w:ascii="Palatino Linotype" w:hAnsi="Palatino Linotype"/>
                  <w:color w:val="0000FF"/>
                  <w:sz w:val="18"/>
                  <w:szCs w:val="18"/>
                  <w:u w:val="single"/>
                  <w:lang w:val="en-US"/>
                </w:rPr>
                <w:t>uoisds@uoi.gr</w:t>
              </w:r>
            </w:hyperlink>
          </w:p>
        </w:tc>
      </w:tr>
    </w:tbl>
    <w:p w14:paraId="7CE25A99" w14:textId="77777777" w:rsidR="000C4EC1" w:rsidRDefault="000C4EC1" w:rsidP="00A3084D">
      <w:pPr>
        <w:jc w:val="right"/>
        <w:rPr>
          <w:lang w:val="en-US"/>
        </w:rPr>
      </w:pPr>
    </w:p>
    <w:p w14:paraId="003F52A1" w14:textId="77777777" w:rsidR="002C3591" w:rsidRPr="0052123B" w:rsidRDefault="002C3591" w:rsidP="002C3591">
      <w:pPr>
        <w:spacing w:line="240" w:lineRule="auto"/>
        <w:jc w:val="right"/>
        <w:rPr>
          <w:sz w:val="24"/>
          <w:szCs w:val="24"/>
        </w:rPr>
      </w:pPr>
      <w:r>
        <w:rPr>
          <w:rFonts w:cs="Calibri"/>
          <w:b/>
          <w:bCs/>
          <w:color w:val="000000"/>
          <w:sz w:val="24"/>
          <w:szCs w:val="24"/>
        </w:rPr>
        <w:t>Ιωάννινα, 22 Ιανουαρίου 2021</w:t>
      </w:r>
    </w:p>
    <w:p w14:paraId="18519354" w14:textId="77777777" w:rsidR="002C3591" w:rsidRPr="0012725A" w:rsidRDefault="002C3591" w:rsidP="002C3591">
      <w:pPr>
        <w:spacing w:line="240" w:lineRule="auto"/>
        <w:jc w:val="center"/>
        <w:rPr>
          <w:sz w:val="24"/>
          <w:szCs w:val="24"/>
        </w:rPr>
      </w:pPr>
      <w:r>
        <w:rPr>
          <w:rFonts w:cs="Calibri"/>
          <w:b/>
          <w:bCs/>
          <w:color w:val="000000"/>
          <w:sz w:val="24"/>
          <w:szCs w:val="24"/>
        </w:rPr>
        <w:t>ΠΡΟΣΚΛΗΣΗ</w:t>
      </w:r>
    </w:p>
    <w:p w14:paraId="0C8DB0C6" w14:textId="77777777" w:rsidR="002C3591" w:rsidRDefault="002C3591" w:rsidP="002C3591">
      <w:pPr>
        <w:spacing w:line="240" w:lineRule="auto"/>
        <w:jc w:val="center"/>
        <w:rPr>
          <w:rFonts w:cs="Calibri"/>
          <w:b/>
          <w:bCs/>
          <w:color w:val="000000"/>
        </w:rPr>
      </w:pPr>
    </w:p>
    <w:p w14:paraId="32C340B4" w14:textId="77777777" w:rsidR="002C3591" w:rsidRDefault="002C3591" w:rsidP="002C3591">
      <w:pPr>
        <w:spacing w:line="240" w:lineRule="auto"/>
        <w:jc w:val="both"/>
        <w:rPr>
          <w:rFonts w:cs="Calibri"/>
          <w:color w:val="000000"/>
          <w:sz w:val="24"/>
          <w:szCs w:val="24"/>
        </w:rPr>
      </w:pPr>
      <w:r>
        <w:rPr>
          <w:rFonts w:cs="Calibri"/>
          <w:color w:val="000000"/>
          <w:sz w:val="24"/>
          <w:szCs w:val="24"/>
        </w:rPr>
        <w:t xml:space="preserve">Η Μονάδα Προσβασιμότητας και Κοινωνικής Στήριξης Φοιτητών του Πανεπιστημίου Ιωαννίνων σάς προσκαλεί σε ένα </w:t>
      </w:r>
      <w:r>
        <w:rPr>
          <w:rFonts w:cs="Calibri"/>
          <w:color w:val="000000"/>
          <w:sz w:val="24"/>
          <w:szCs w:val="24"/>
          <w:lang w:val="en-US"/>
        </w:rPr>
        <w:t>webinar</w:t>
      </w:r>
      <w:r w:rsidRPr="004320C8">
        <w:rPr>
          <w:rFonts w:cs="Calibri"/>
          <w:color w:val="000000"/>
          <w:sz w:val="24"/>
          <w:szCs w:val="24"/>
        </w:rPr>
        <w:t xml:space="preserve"> </w:t>
      </w:r>
      <w:r>
        <w:rPr>
          <w:rFonts w:cs="Calibri"/>
          <w:color w:val="000000"/>
          <w:sz w:val="24"/>
          <w:szCs w:val="24"/>
        </w:rPr>
        <w:t>που διοργανώνει με ομιλήτρια την κ. Βέλλη Σταυρούλα, Ψυχολόγο</w:t>
      </w:r>
      <w:r w:rsidRPr="00975654">
        <w:rPr>
          <w:rFonts w:cs="Calibri"/>
          <w:color w:val="000000"/>
          <w:sz w:val="24"/>
          <w:szCs w:val="24"/>
        </w:rPr>
        <w:t xml:space="preserve"> </w:t>
      </w:r>
      <w:r>
        <w:rPr>
          <w:rFonts w:cs="Calibri"/>
          <w:color w:val="000000"/>
          <w:sz w:val="24"/>
          <w:szCs w:val="24"/>
        </w:rPr>
        <w:t xml:space="preserve">Απόφοιτη ΑΠΘ με ειδίκευση στην Κλινική Ύπνωση-Βιοθυμική Ψυχοθεραπεία και δίπλωμα στη Δικαστική Ψυχολογία – Εγκληματολογία. Το θέμα για το οποίο θα μας μιλήσει </w:t>
      </w:r>
      <w:r w:rsidRPr="008E2A91">
        <w:rPr>
          <w:rFonts w:cs="Calibri"/>
          <w:color w:val="000000"/>
          <w:sz w:val="24"/>
          <w:szCs w:val="24"/>
        </w:rPr>
        <w:t>είναι</w:t>
      </w:r>
      <w:r>
        <w:rPr>
          <w:rFonts w:cs="Calibri"/>
          <w:color w:val="000000"/>
          <w:sz w:val="24"/>
          <w:szCs w:val="24"/>
        </w:rPr>
        <w:t>:</w:t>
      </w:r>
    </w:p>
    <w:p w14:paraId="0795FBD6" w14:textId="77777777" w:rsidR="002C3591" w:rsidRDefault="002C3591" w:rsidP="002C3591">
      <w:pPr>
        <w:spacing w:line="240" w:lineRule="auto"/>
        <w:jc w:val="center"/>
        <w:rPr>
          <w:rFonts w:cs="Calibri"/>
          <w:b/>
          <w:bCs/>
          <w:i/>
          <w:iCs/>
          <w:color w:val="000000"/>
          <w:sz w:val="24"/>
          <w:szCs w:val="24"/>
        </w:rPr>
      </w:pPr>
      <w:r w:rsidRPr="00A11B26">
        <w:rPr>
          <w:rFonts w:cs="Calibri"/>
          <w:b/>
          <w:bCs/>
          <w:i/>
          <w:iCs/>
          <w:color w:val="000000"/>
          <w:sz w:val="24"/>
          <w:szCs w:val="24"/>
        </w:rPr>
        <w:t xml:space="preserve">«Άγχος και κρίσεις πανικού στη διάρκεια της πανδημίας </w:t>
      </w:r>
      <w:r w:rsidRPr="00A11B26">
        <w:rPr>
          <w:rFonts w:cs="Calibri"/>
          <w:b/>
          <w:bCs/>
          <w:i/>
          <w:iCs/>
          <w:color w:val="000000"/>
          <w:sz w:val="24"/>
          <w:szCs w:val="24"/>
          <w:lang w:val="en-US"/>
        </w:rPr>
        <w:t>Covid</w:t>
      </w:r>
      <w:r w:rsidRPr="00A11B26">
        <w:rPr>
          <w:rFonts w:cs="Calibri"/>
          <w:b/>
          <w:bCs/>
          <w:i/>
          <w:iCs/>
          <w:color w:val="000000"/>
          <w:sz w:val="24"/>
          <w:szCs w:val="24"/>
        </w:rPr>
        <w:t>-19»</w:t>
      </w:r>
    </w:p>
    <w:p w14:paraId="1FEB0082" w14:textId="77777777" w:rsidR="002C3591" w:rsidRDefault="002C3591" w:rsidP="002C3591">
      <w:pPr>
        <w:spacing w:line="240" w:lineRule="auto"/>
        <w:jc w:val="center"/>
        <w:rPr>
          <w:rFonts w:cs="Calibri"/>
          <w:b/>
          <w:bCs/>
          <w:i/>
          <w:iCs/>
          <w:color w:val="000000"/>
          <w:sz w:val="24"/>
          <w:szCs w:val="24"/>
        </w:rPr>
      </w:pPr>
    </w:p>
    <w:p w14:paraId="157F44CF" w14:textId="77777777" w:rsidR="002C3591" w:rsidRDefault="002C3591" w:rsidP="002C3591">
      <w:pPr>
        <w:spacing w:line="240" w:lineRule="auto"/>
        <w:jc w:val="both"/>
        <w:rPr>
          <w:rFonts w:cs="Calibri"/>
          <w:color w:val="000000"/>
          <w:sz w:val="24"/>
          <w:szCs w:val="24"/>
        </w:rPr>
      </w:pPr>
      <w:r w:rsidRPr="0052123B">
        <w:rPr>
          <w:rFonts w:cs="Calibri"/>
          <w:b/>
          <w:bCs/>
          <w:color w:val="000000"/>
          <w:sz w:val="24"/>
          <w:szCs w:val="24"/>
        </w:rPr>
        <w:t>Πότε</w:t>
      </w:r>
      <w:r>
        <w:rPr>
          <w:rFonts w:cs="Calibri"/>
          <w:color w:val="000000"/>
          <w:sz w:val="24"/>
          <w:szCs w:val="24"/>
        </w:rPr>
        <w:t>: Παρασκευή, 29 Ιανουαρίου 2021</w:t>
      </w:r>
    </w:p>
    <w:p w14:paraId="4E7F7AE9" w14:textId="77777777" w:rsidR="002C3591" w:rsidRDefault="002C3591" w:rsidP="002C3591">
      <w:pPr>
        <w:spacing w:line="240" w:lineRule="auto"/>
        <w:jc w:val="both"/>
        <w:rPr>
          <w:rFonts w:cs="Calibri"/>
          <w:color w:val="000000"/>
          <w:sz w:val="24"/>
          <w:szCs w:val="24"/>
        </w:rPr>
      </w:pPr>
      <w:r w:rsidRPr="0052123B">
        <w:rPr>
          <w:rFonts w:cs="Calibri"/>
          <w:b/>
          <w:bCs/>
          <w:color w:val="000000"/>
          <w:sz w:val="24"/>
          <w:szCs w:val="24"/>
        </w:rPr>
        <w:t>Ωρα</w:t>
      </w:r>
      <w:r>
        <w:rPr>
          <w:rFonts w:cs="Calibri"/>
          <w:color w:val="000000"/>
          <w:sz w:val="24"/>
          <w:szCs w:val="24"/>
        </w:rPr>
        <w:t>: 11:00 π.μ</w:t>
      </w:r>
    </w:p>
    <w:p w14:paraId="0B9B21F3" w14:textId="77777777" w:rsidR="002C3591" w:rsidRPr="002C3591" w:rsidRDefault="002C3591" w:rsidP="002C3591">
      <w:pPr>
        <w:spacing w:line="240" w:lineRule="auto"/>
        <w:jc w:val="both"/>
      </w:pPr>
      <w:r w:rsidRPr="0052123B">
        <w:rPr>
          <w:rFonts w:cs="Calibri"/>
          <w:b/>
          <w:bCs/>
          <w:color w:val="000000"/>
          <w:sz w:val="24"/>
          <w:szCs w:val="24"/>
        </w:rPr>
        <w:t>Τοποθεσία</w:t>
      </w:r>
      <w:r>
        <w:rPr>
          <w:rFonts w:cs="Calibri"/>
          <w:color w:val="000000"/>
          <w:sz w:val="24"/>
          <w:szCs w:val="24"/>
        </w:rPr>
        <w:t xml:space="preserve">: Εφαρμογή </w:t>
      </w:r>
      <w:r>
        <w:rPr>
          <w:rFonts w:cs="Calibri"/>
          <w:color w:val="000000"/>
          <w:sz w:val="24"/>
          <w:szCs w:val="24"/>
          <w:lang w:val="en-US"/>
        </w:rPr>
        <w:t>Webex</w:t>
      </w:r>
      <w:r w:rsidRPr="00A11B26">
        <w:rPr>
          <w:rFonts w:cs="Calibri"/>
          <w:color w:val="000000"/>
          <w:sz w:val="24"/>
          <w:szCs w:val="24"/>
        </w:rPr>
        <w:t xml:space="preserve"> (</w:t>
      </w:r>
      <w:r w:rsidRPr="002C3591">
        <w:rPr>
          <w:rStyle w:val="a8"/>
          <w:rFonts w:cs="Calibri"/>
          <w:color w:val="000000"/>
          <w:sz w:val="24"/>
          <w:szCs w:val="24"/>
          <w:u w:val="none"/>
        </w:rPr>
        <w:t xml:space="preserve">Για να συνδεθείτε πατήστε  </w:t>
      </w:r>
      <w:hyperlink r:id="rId10" w:history="1">
        <w:r w:rsidRPr="002C3591">
          <w:rPr>
            <w:rStyle w:val="-"/>
            <w:rFonts w:cs="Calibri"/>
            <w:sz w:val="24"/>
            <w:szCs w:val="24"/>
            <w:u w:val="none"/>
          </w:rPr>
          <w:t>εδώ</w:t>
        </w:r>
      </w:hyperlink>
      <w:r w:rsidRPr="002C3591">
        <w:rPr>
          <w:rStyle w:val="a8"/>
          <w:rFonts w:cs="Calibri"/>
          <w:color w:val="000000"/>
          <w:sz w:val="24"/>
          <w:szCs w:val="24"/>
          <w:u w:val="none"/>
        </w:rPr>
        <w:t>,  δεν απαιτείται κωδικός πρόσβασης)</w:t>
      </w:r>
      <w:r w:rsidRPr="002C3591">
        <w:t xml:space="preserve"> </w:t>
      </w:r>
    </w:p>
    <w:p w14:paraId="597230EE" w14:textId="77777777" w:rsidR="002C3591" w:rsidRDefault="002C3591" w:rsidP="002C3591">
      <w:pPr>
        <w:spacing w:line="240" w:lineRule="auto"/>
        <w:jc w:val="both"/>
        <w:rPr>
          <w:rFonts w:cs="Calibri"/>
          <w:color w:val="000000"/>
          <w:sz w:val="24"/>
          <w:szCs w:val="24"/>
        </w:rPr>
      </w:pPr>
      <w:r w:rsidRPr="0052123B">
        <w:rPr>
          <w:rFonts w:cs="Calibri"/>
          <w:b/>
          <w:bCs/>
          <w:color w:val="000000"/>
          <w:sz w:val="24"/>
          <w:szCs w:val="24"/>
        </w:rPr>
        <w:t>Είσοδος</w:t>
      </w:r>
      <w:r>
        <w:rPr>
          <w:rFonts w:cs="Calibri"/>
          <w:color w:val="000000"/>
          <w:sz w:val="24"/>
          <w:szCs w:val="24"/>
        </w:rPr>
        <w:t>: Ελεύθερη</w:t>
      </w:r>
    </w:p>
    <w:p w14:paraId="0CCC0982" w14:textId="77777777" w:rsidR="002C3591" w:rsidRPr="00B51388" w:rsidRDefault="002C3591" w:rsidP="002C3591">
      <w:pPr>
        <w:spacing w:line="240" w:lineRule="auto"/>
        <w:jc w:val="both"/>
        <w:rPr>
          <w:rFonts w:cs="Calibri"/>
          <w:color w:val="000000"/>
          <w:sz w:val="24"/>
          <w:szCs w:val="24"/>
        </w:rPr>
      </w:pPr>
      <w:r>
        <w:rPr>
          <w:rFonts w:cs="Calibri"/>
          <w:color w:val="000000"/>
          <w:sz w:val="24"/>
          <w:szCs w:val="24"/>
        </w:rPr>
        <w:t>Οι συμμετέχοντες θα έχουν τη δυνατότητα να ενημερωθούν για τις έννοιες του άγχους και της κρίσης πανικού. Θα μάθουν να αναγνωρίζουν και να διαφοροποιούν τα συμπτώματα, να τα διαχειρίζονται και θα μπορούν να βοηθήσουν κάποιον που βρίσκεται σε κρίση πανικού. Μετά το πέρας της εισήγησης θα υπάρχει δυνατότητα υποβολής ερωτήσεων προς την ομιλήτρια.</w:t>
      </w:r>
    </w:p>
    <w:p w14:paraId="0A957B0D" w14:textId="77777777" w:rsidR="002C3591" w:rsidRPr="0052123B" w:rsidRDefault="002C3591" w:rsidP="002C3591">
      <w:pPr>
        <w:spacing w:line="240" w:lineRule="auto"/>
        <w:jc w:val="both"/>
        <w:rPr>
          <w:rFonts w:cs="Calibri"/>
          <w:i/>
          <w:iCs/>
          <w:color w:val="000000"/>
          <w:sz w:val="20"/>
          <w:szCs w:val="20"/>
        </w:rPr>
      </w:pPr>
      <w:r>
        <w:rPr>
          <w:rFonts w:cs="Calibri"/>
          <w:i/>
          <w:iCs/>
          <w:color w:val="000000"/>
          <w:sz w:val="20"/>
          <w:szCs w:val="20"/>
        </w:rPr>
        <w:t>ΠΛΗΡΟΦΟΡΙΕΣ ΣΥΝΔΕΣΗΣ</w:t>
      </w:r>
      <w:r w:rsidRPr="0052123B">
        <w:rPr>
          <w:rFonts w:cs="Calibri"/>
          <w:i/>
          <w:iCs/>
          <w:color w:val="000000"/>
          <w:sz w:val="20"/>
          <w:szCs w:val="20"/>
        </w:rPr>
        <w:t xml:space="preserve">: Εάν έχετε συνδεθεί και παλιότερα στο </w:t>
      </w:r>
      <w:r w:rsidRPr="0052123B">
        <w:rPr>
          <w:rFonts w:cs="Calibri"/>
          <w:i/>
          <w:iCs/>
          <w:color w:val="000000"/>
          <w:sz w:val="20"/>
          <w:szCs w:val="20"/>
          <w:lang w:val="en-US"/>
        </w:rPr>
        <w:t>webex</w:t>
      </w:r>
      <w:r w:rsidRPr="0052123B">
        <w:rPr>
          <w:rFonts w:cs="Calibri"/>
          <w:i/>
          <w:iCs/>
          <w:color w:val="000000"/>
          <w:sz w:val="20"/>
          <w:szCs w:val="20"/>
        </w:rPr>
        <w:t xml:space="preserve"> το μόνο που θα χρειαστεί είναι να πατήσετε στον παρακάτω σύνδεσμο. Αν συνδέεστε για πρώτη φορά, όταν πατήσετε πάνω στο σύνδεσμο, θα σας ζητηθεί να κατεβάσετε την εφαρμογή και στη συνέχεια να καταχωρήσετε τα προσωπικά σας στοιχεία (</w:t>
      </w:r>
      <w:r w:rsidRPr="0052123B">
        <w:rPr>
          <w:rFonts w:cs="Calibri"/>
          <w:i/>
          <w:iCs/>
          <w:color w:val="000000"/>
          <w:sz w:val="20"/>
          <w:szCs w:val="20"/>
          <w:lang w:val="en-US"/>
        </w:rPr>
        <w:t>email</w:t>
      </w:r>
      <w:r w:rsidRPr="0052123B">
        <w:rPr>
          <w:rFonts w:cs="Calibri"/>
          <w:i/>
          <w:iCs/>
          <w:color w:val="000000"/>
          <w:sz w:val="20"/>
          <w:szCs w:val="20"/>
        </w:rPr>
        <w:t xml:space="preserve"> και όνομα).</w:t>
      </w:r>
    </w:p>
    <w:p w14:paraId="239E4564" w14:textId="77777777" w:rsidR="002C3591" w:rsidRDefault="002C3591" w:rsidP="002C3591">
      <w:pPr>
        <w:spacing w:line="240" w:lineRule="auto"/>
        <w:jc w:val="both"/>
        <w:rPr>
          <w:rFonts w:cs="Calibri"/>
          <w:color w:val="000000"/>
          <w:sz w:val="20"/>
          <w:szCs w:val="20"/>
        </w:rPr>
      </w:pPr>
    </w:p>
    <w:p w14:paraId="12BAABED" w14:textId="27CC00F4" w:rsidR="000C4EC1" w:rsidRPr="002C3591" w:rsidRDefault="002C3591" w:rsidP="002C3591">
      <w:pPr>
        <w:spacing w:line="240" w:lineRule="auto"/>
        <w:jc w:val="both"/>
        <w:rPr>
          <w:rFonts w:cs="Calibri"/>
          <w:color w:val="000000"/>
          <w:sz w:val="24"/>
          <w:szCs w:val="24"/>
        </w:rPr>
      </w:pPr>
      <w:r w:rsidRPr="0052123B">
        <w:rPr>
          <w:rFonts w:cs="Calibri"/>
          <w:color w:val="000000"/>
          <w:sz w:val="24"/>
          <w:szCs w:val="24"/>
        </w:rPr>
        <w:t xml:space="preserve">Για περαιτέρω διευκρινήσεις ή πληροφορίες παρακαλώ </w:t>
      </w:r>
      <w:hyperlink r:id="rId11" w:history="1">
        <w:r w:rsidRPr="00191460">
          <w:rPr>
            <w:rStyle w:val="-"/>
            <w:rFonts w:cs="Calibri"/>
            <w:sz w:val="24"/>
            <w:szCs w:val="24"/>
          </w:rPr>
          <w:t>επικοινωνήστε μαζί μας</w:t>
        </w:r>
      </w:hyperlink>
      <w:r w:rsidRPr="00191460">
        <w:rPr>
          <w:rFonts w:cs="Calibri"/>
          <w:color w:val="000000"/>
          <w:sz w:val="24"/>
          <w:szCs w:val="24"/>
        </w:rPr>
        <w:t xml:space="preserve"> !</w:t>
      </w:r>
    </w:p>
    <w:sectPr w:rsidR="000C4EC1" w:rsidRPr="002C3591" w:rsidSect="00D32A2A">
      <w:footerReference w:type="default" r:id="rId12"/>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C0872" w14:textId="77777777" w:rsidR="0007443B" w:rsidRDefault="0007443B" w:rsidP="00BF4B27">
      <w:pPr>
        <w:spacing w:after="0" w:line="240" w:lineRule="auto"/>
      </w:pPr>
      <w:r>
        <w:separator/>
      </w:r>
    </w:p>
  </w:endnote>
  <w:endnote w:type="continuationSeparator" w:id="0">
    <w:p w14:paraId="3A226C19" w14:textId="77777777" w:rsidR="0007443B" w:rsidRDefault="0007443B" w:rsidP="00BF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D7B6" w14:textId="77777777" w:rsidR="00BF4B27" w:rsidRDefault="00BF4B27" w:rsidP="00BF4B27">
    <w:pPr>
      <w:pStyle w:val="a4"/>
      <w:jc w:val="center"/>
    </w:pPr>
    <w:r>
      <w:rPr>
        <w:noProof/>
        <w:lang w:eastAsia="el-GR"/>
      </w:rPr>
      <w:drawing>
        <wp:inline distT="0" distB="0" distL="0" distR="0" wp14:anchorId="0A1027EE" wp14:editId="28D899CC">
          <wp:extent cx="3542030" cy="810895"/>
          <wp:effectExtent l="0" t="0" r="1270" b="8255"/>
          <wp:docPr id="10" name="Εικόνα 10"/>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2030" cy="8108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3982C" w14:textId="77777777" w:rsidR="0007443B" w:rsidRDefault="0007443B" w:rsidP="00BF4B27">
      <w:pPr>
        <w:spacing w:after="0" w:line="240" w:lineRule="auto"/>
      </w:pPr>
      <w:r>
        <w:separator/>
      </w:r>
    </w:p>
  </w:footnote>
  <w:footnote w:type="continuationSeparator" w:id="0">
    <w:p w14:paraId="1C4CEA22" w14:textId="77777777" w:rsidR="0007443B" w:rsidRDefault="0007443B" w:rsidP="00BF4B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CA"/>
    <w:rsid w:val="0000495F"/>
    <w:rsid w:val="00011632"/>
    <w:rsid w:val="00022197"/>
    <w:rsid w:val="0007443B"/>
    <w:rsid w:val="000C4EC1"/>
    <w:rsid w:val="000C7842"/>
    <w:rsid w:val="000D7E9E"/>
    <w:rsid w:val="00116C20"/>
    <w:rsid w:val="001951AF"/>
    <w:rsid w:val="001C7390"/>
    <w:rsid w:val="00225512"/>
    <w:rsid w:val="00241F49"/>
    <w:rsid w:val="00270D14"/>
    <w:rsid w:val="00276C00"/>
    <w:rsid w:val="002A583A"/>
    <w:rsid w:val="002C3591"/>
    <w:rsid w:val="002C5ECC"/>
    <w:rsid w:val="003522C0"/>
    <w:rsid w:val="00353F76"/>
    <w:rsid w:val="00361D4F"/>
    <w:rsid w:val="003D7E21"/>
    <w:rsid w:val="00455276"/>
    <w:rsid w:val="00516E3A"/>
    <w:rsid w:val="00555C5B"/>
    <w:rsid w:val="00563922"/>
    <w:rsid w:val="00567607"/>
    <w:rsid w:val="005B6433"/>
    <w:rsid w:val="0062421E"/>
    <w:rsid w:val="006A3F9C"/>
    <w:rsid w:val="006A7A05"/>
    <w:rsid w:val="00753ACA"/>
    <w:rsid w:val="00780D1D"/>
    <w:rsid w:val="007F72CE"/>
    <w:rsid w:val="00801147"/>
    <w:rsid w:val="00827E6B"/>
    <w:rsid w:val="00841AEA"/>
    <w:rsid w:val="008511FF"/>
    <w:rsid w:val="00874221"/>
    <w:rsid w:val="009258C4"/>
    <w:rsid w:val="00975C52"/>
    <w:rsid w:val="009C6739"/>
    <w:rsid w:val="00A3084D"/>
    <w:rsid w:val="00A52409"/>
    <w:rsid w:val="00A86FFF"/>
    <w:rsid w:val="00A87DB0"/>
    <w:rsid w:val="00B91E4E"/>
    <w:rsid w:val="00BB6050"/>
    <w:rsid w:val="00BF4B27"/>
    <w:rsid w:val="00CC3773"/>
    <w:rsid w:val="00CD4E9A"/>
    <w:rsid w:val="00D32A2A"/>
    <w:rsid w:val="00DD0AA0"/>
    <w:rsid w:val="00EF5C05"/>
    <w:rsid w:val="00F5746B"/>
    <w:rsid w:val="00F57E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52B7"/>
  <w15:docId w15:val="{2601B7BD-4833-43C9-85C0-041919B1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4B27"/>
    <w:pPr>
      <w:tabs>
        <w:tab w:val="center" w:pos="4153"/>
        <w:tab w:val="right" w:pos="8306"/>
      </w:tabs>
      <w:spacing w:after="0" w:line="240" w:lineRule="auto"/>
    </w:pPr>
  </w:style>
  <w:style w:type="character" w:customStyle="1" w:styleId="Char">
    <w:name w:val="Κεφαλίδα Char"/>
    <w:basedOn w:val="a0"/>
    <w:link w:val="a3"/>
    <w:uiPriority w:val="99"/>
    <w:rsid w:val="00BF4B27"/>
  </w:style>
  <w:style w:type="paragraph" w:styleId="a4">
    <w:name w:val="footer"/>
    <w:basedOn w:val="a"/>
    <w:link w:val="Char0"/>
    <w:uiPriority w:val="99"/>
    <w:unhideWhenUsed/>
    <w:rsid w:val="00BF4B27"/>
    <w:pPr>
      <w:tabs>
        <w:tab w:val="center" w:pos="4153"/>
        <w:tab w:val="right" w:pos="8306"/>
      </w:tabs>
      <w:spacing w:after="0" w:line="240" w:lineRule="auto"/>
    </w:pPr>
  </w:style>
  <w:style w:type="character" w:customStyle="1" w:styleId="Char0">
    <w:name w:val="Υποσέλιδο Char"/>
    <w:basedOn w:val="a0"/>
    <w:link w:val="a4"/>
    <w:uiPriority w:val="99"/>
    <w:rsid w:val="00BF4B27"/>
  </w:style>
  <w:style w:type="paragraph" w:styleId="a5">
    <w:name w:val="Balloon Text"/>
    <w:basedOn w:val="a"/>
    <w:link w:val="Char1"/>
    <w:uiPriority w:val="99"/>
    <w:semiHidden/>
    <w:unhideWhenUsed/>
    <w:rsid w:val="00BF4B2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F4B27"/>
    <w:rPr>
      <w:rFonts w:ascii="Tahoma" w:hAnsi="Tahoma" w:cs="Tahoma"/>
      <w:sz w:val="16"/>
      <w:szCs w:val="16"/>
    </w:rPr>
  </w:style>
  <w:style w:type="table" w:styleId="a6">
    <w:name w:val="Table Grid"/>
    <w:basedOn w:val="a1"/>
    <w:uiPriority w:val="59"/>
    <w:rsid w:val="00BF4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6"/>
    <w:uiPriority w:val="59"/>
    <w:rsid w:val="001951AF"/>
    <w:pPr>
      <w:spacing w:after="0" w:line="240" w:lineRule="auto"/>
    </w:pPr>
    <w:rPr>
      <w:rFonts w:ascii="Calibri" w:eastAsia="Times New Roman" w:hAnsi="Calibri" w:cs="Times New Roman"/>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link w:val="Char2"/>
    <w:uiPriority w:val="11"/>
    <w:qFormat/>
    <w:rsid w:val="00DD0AA0"/>
    <w:pPr>
      <w:numPr>
        <w:ilvl w:val="1"/>
      </w:numPr>
      <w:spacing w:after="160"/>
    </w:pPr>
    <w:rPr>
      <w:rFonts w:eastAsiaTheme="minorEastAsia"/>
      <w:color w:val="5A5A5A" w:themeColor="text1" w:themeTint="A5"/>
      <w:spacing w:val="15"/>
    </w:rPr>
  </w:style>
  <w:style w:type="character" w:customStyle="1" w:styleId="Char2">
    <w:name w:val="Υπότιτλος Char"/>
    <w:basedOn w:val="a0"/>
    <w:link w:val="a7"/>
    <w:uiPriority w:val="11"/>
    <w:rsid w:val="00DD0AA0"/>
    <w:rPr>
      <w:rFonts w:eastAsiaTheme="minorEastAsia"/>
      <w:color w:val="5A5A5A" w:themeColor="text1" w:themeTint="A5"/>
      <w:spacing w:val="15"/>
    </w:rPr>
  </w:style>
  <w:style w:type="character" w:customStyle="1" w:styleId="a8">
    <w:name w:val="Αναγνωσμένος δεσμός διαδικτύου"/>
    <w:rsid w:val="002C3591"/>
    <w:rPr>
      <w:color w:val="800000"/>
      <w:u w:val="single"/>
    </w:rPr>
  </w:style>
  <w:style w:type="character" w:styleId="-">
    <w:name w:val="Hyperlink"/>
    <w:basedOn w:val="a0"/>
    <w:uiPriority w:val="99"/>
    <w:unhideWhenUsed/>
    <w:rsid w:val="002C3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706399">
      <w:bodyDiv w:val="1"/>
      <w:marLeft w:val="0"/>
      <w:marRight w:val="0"/>
      <w:marTop w:val="0"/>
      <w:marBottom w:val="0"/>
      <w:divBdr>
        <w:top w:val="none" w:sz="0" w:space="0" w:color="auto"/>
        <w:left w:val="none" w:sz="0" w:space="0" w:color="auto"/>
        <w:bottom w:val="none" w:sz="0" w:space="0" w:color="auto"/>
        <w:right w:val="none" w:sz="0" w:space="0" w:color="auto"/>
      </w:divBdr>
    </w:div>
    <w:div w:id="20307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oisds@uoi.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ocialsupport.unit.uoi.gr/" TargetMode="External"/><Relationship Id="rId5" Type="http://schemas.openxmlformats.org/officeDocument/2006/relationships/footnotes" Target="footnotes.xml"/><Relationship Id="rId10" Type="http://schemas.openxmlformats.org/officeDocument/2006/relationships/hyperlink" Target="https://meet40.webex.com/meet/pr1265553199" TargetMode="External"/><Relationship Id="rId4" Type="http://schemas.openxmlformats.org/officeDocument/2006/relationships/webSettings" Target="webSettings.xml"/><Relationship Id="rId9" Type="http://schemas.openxmlformats.org/officeDocument/2006/relationships/hyperlink" Target="mailto:uoisds@uoi.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3C356-6CAD-4242-9356-9D71EE01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1665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AMELIB2</dc:creator>
  <cp:lastModifiedBy>grm_lgst2</cp:lastModifiedBy>
  <cp:revision>2</cp:revision>
  <cp:lastPrinted>2020-01-09T08:25:00Z</cp:lastPrinted>
  <dcterms:created xsi:type="dcterms:W3CDTF">2021-01-26T09:58:00Z</dcterms:created>
  <dcterms:modified xsi:type="dcterms:W3CDTF">2021-01-26T09:58:00Z</dcterms:modified>
</cp:coreProperties>
</file>